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62F8" w14:textId="493DD89D" w:rsidR="00210224" w:rsidRPr="00456A7A" w:rsidRDefault="000B2B3C" w:rsidP="00456A7A">
      <w:pPr>
        <w:jc w:val="center"/>
        <w:rPr>
          <w:b/>
          <w:bCs/>
          <w:color w:val="002060"/>
        </w:rPr>
      </w:pPr>
      <w:r w:rsidRPr="00456A7A">
        <w:rPr>
          <w:b/>
          <w:bCs/>
          <w:color w:val="002060"/>
        </w:rPr>
        <w:t>PIK NIK GNIC DU 15 OCTOBRE 2020</w:t>
      </w:r>
    </w:p>
    <w:p w14:paraId="37E99BB8" w14:textId="0EC7A3E9" w:rsidR="00A466F5" w:rsidRDefault="00F90F59" w:rsidP="00953C17">
      <w:r>
        <w:t xml:space="preserve">                       </w:t>
      </w:r>
    </w:p>
    <w:p w14:paraId="024547EC" w14:textId="4108EF0D" w:rsidR="00953C17" w:rsidRPr="00A466F5" w:rsidRDefault="00A466F5" w:rsidP="00A466F5">
      <w:pPr>
        <w:jc w:val="both"/>
        <w:rPr>
          <w:i/>
          <w:iCs/>
        </w:rPr>
      </w:pPr>
      <w:r w:rsidRPr="00A466F5">
        <w:rPr>
          <w:u w:val="single"/>
        </w:rPr>
        <w:t>Thèmes abordés</w:t>
      </w:r>
      <w:r>
        <w:t xml:space="preserve"> : </w:t>
      </w:r>
      <w:r w:rsidR="00953C17" w:rsidRPr="00A466F5">
        <w:rPr>
          <w:i/>
          <w:iCs/>
        </w:rPr>
        <w:t xml:space="preserve">emploi/intégration </w:t>
      </w:r>
      <w:r w:rsidRPr="00A466F5">
        <w:rPr>
          <w:i/>
          <w:iCs/>
        </w:rPr>
        <w:t xml:space="preserve">des </w:t>
      </w:r>
      <w:r w:rsidR="00953C17" w:rsidRPr="00A466F5">
        <w:rPr>
          <w:i/>
          <w:iCs/>
        </w:rPr>
        <w:t xml:space="preserve">atypiques, Insertion emploi, méthodologie innovante d’apprentissage du Français dans les quartiers, mécénat d’entreprises, mobilisation citoyenne pour développement local/ </w:t>
      </w:r>
      <w:proofErr w:type="spellStart"/>
      <w:r w:rsidR="00953C17" w:rsidRPr="00A466F5">
        <w:rPr>
          <w:i/>
          <w:iCs/>
        </w:rPr>
        <w:t>endogéne</w:t>
      </w:r>
      <w:proofErr w:type="spellEnd"/>
      <w:r w:rsidR="00953C17" w:rsidRPr="00A466F5">
        <w:rPr>
          <w:i/>
          <w:iCs/>
        </w:rPr>
        <w:t>/PTCE</w:t>
      </w:r>
    </w:p>
    <w:p w14:paraId="64ABE83C" w14:textId="36E4DD7C" w:rsidR="000B2B3C" w:rsidRDefault="00F90F59">
      <w:r w:rsidRPr="00A466F5">
        <w:rPr>
          <w:i/>
          <w:iCs/>
          <w:u w:val="single"/>
        </w:rPr>
        <w:t xml:space="preserve"> Ont notamment </w:t>
      </w:r>
      <w:proofErr w:type="spellStart"/>
      <w:r w:rsidRPr="00A466F5">
        <w:rPr>
          <w:i/>
          <w:iCs/>
          <w:u w:val="single"/>
        </w:rPr>
        <w:t>pitché</w:t>
      </w:r>
      <w:proofErr w:type="spellEnd"/>
      <w:r>
        <w:t>:</w:t>
      </w:r>
    </w:p>
    <w:p w14:paraId="50D6C471" w14:textId="2D75584F" w:rsidR="00F90F59" w:rsidRPr="00F90F59" w:rsidRDefault="00F90F59" w:rsidP="00F90F5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 Neue" w:eastAsia="Times New Roman" w:hAnsi="Helvetica Neue" w:cs="Times New Roman"/>
          <w:b/>
          <w:bCs/>
          <w:sz w:val="18"/>
          <w:szCs w:val="18"/>
          <w:lang w:eastAsia="fr-FR"/>
        </w:rPr>
      </w:pPr>
      <w:r w:rsidRPr="00456A7A">
        <w:rPr>
          <w:rFonts w:eastAsia="Times New Roman" w:cstheme="minorHAnsi"/>
          <w:b/>
          <w:bCs/>
          <w:lang w:eastAsia="fr-FR"/>
        </w:rPr>
        <w:t xml:space="preserve">Rachid </w:t>
      </w:r>
      <w:proofErr w:type="spellStart"/>
      <w:r w:rsidRPr="00456A7A">
        <w:rPr>
          <w:rFonts w:eastAsia="Times New Roman" w:cstheme="minorHAnsi"/>
          <w:b/>
          <w:bCs/>
          <w:lang w:eastAsia="fr-FR"/>
        </w:rPr>
        <w:t>Cherfaoui</w:t>
      </w:r>
      <w:proofErr w:type="spellEnd"/>
      <w:r w:rsidRPr="00456A7A">
        <w:rPr>
          <w:rFonts w:eastAsia="Times New Roman" w:cstheme="minorHAnsi"/>
          <w:lang w:eastAsia="fr-FR"/>
        </w:rPr>
        <w:t xml:space="preserve"> (</w:t>
      </w:r>
      <w:hyperlink r:id="rId5" w:history="1">
        <w:r w:rsidRPr="00456A7A">
          <w:rPr>
            <w:rStyle w:val="Lienhypertexte"/>
            <w:rFonts w:ascii="Helvetica Neue" w:eastAsia="Times New Roman" w:hAnsi="Helvetica Neue" w:cs="Times New Roman"/>
            <w:sz w:val="18"/>
            <w:szCs w:val="18"/>
            <w:lang w:eastAsia="fr-FR"/>
          </w:rPr>
          <w:t>r.cherfaoui@eco-solidaire.fr</w:t>
        </w:r>
      </w:hyperlink>
      <w:r w:rsidRPr="00456A7A">
        <w:rPr>
          <w:rFonts w:ascii="Helvetica Neue" w:eastAsia="Times New Roman" w:hAnsi="Helvetica Neue" w:cs="Times New Roman"/>
          <w:color w:val="0000FF"/>
          <w:sz w:val="18"/>
          <w:szCs w:val="18"/>
          <w:u w:val="single"/>
          <w:lang w:eastAsia="fr-FR"/>
        </w:rPr>
        <w:t>)</w:t>
      </w:r>
      <w:r w:rsidRPr="00456A7A">
        <w:rPr>
          <w:rFonts w:eastAsia="Times New Roman" w:cstheme="minorHAnsi"/>
          <w:color w:val="0000FF"/>
          <w:u w:val="single"/>
          <w:lang w:eastAsia="fr-FR"/>
        </w:rPr>
        <w:t xml:space="preserve"> </w:t>
      </w:r>
      <w:r w:rsidRPr="00456A7A">
        <w:rPr>
          <w:rFonts w:eastAsia="Times New Roman" w:cstheme="minorHAnsi"/>
          <w:color w:val="000000" w:themeColor="text1"/>
          <w:lang w:eastAsia="fr-FR"/>
          <w14:textOutline w14:w="0" w14:cap="flat" w14:cmpd="sng" w14:algn="ctr">
            <w14:noFill/>
            <w14:prstDash w14:val="solid"/>
            <w14:round/>
          </w14:textOutline>
        </w:rPr>
        <w:t xml:space="preserve">a présenté la démarche riche d’enseignements initiée par la </w:t>
      </w:r>
      <w:r w:rsidRPr="00456A7A">
        <w:rPr>
          <w:rFonts w:eastAsia="Times New Roman" w:cstheme="minorHAnsi"/>
          <w:b/>
          <w:bCs/>
          <w:color w:val="000000" w:themeColor="text1"/>
          <w:lang w:eastAsia="fr-FR"/>
          <w14:textOutline w14:w="0" w14:cap="flat" w14:cmpd="sng" w14:algn="ctr">
            <w14:noFill/>
            <w14:prstDash w14:val="solid"/>
            <w14:round/>
          </w14:textOutline>
        </w:rPr>
        <w:t>Maison de l’économie solidaire du Pays de Bray</w:t>
      </w:r>
      <w:r w:rsidRPr="00456A7A">
        <w:rPr>
          <w:rFonts w:eastAsia="Times New Roman" w:cstheme="minorHAnsi"/>
          <w:color w:val="000000" w:themeColor="text1"/>
          <w:lang w:eastAsia="fr-FR"/>
          <w14:textOutline w14:w="0" w14:cap="flat" w14:cmpd="sng" w14:algn="ctr">
            <w14:noFill/>
            <w14:prstDash w14:val="solid"/>
            <w14:round/>
          </w14:textOutline>
        </w:rPr>
        <w:t xml:space="preserve"> (Oise) depuis 2004. Echange sur le thème du développement économique endogène ou comment la mobilisation citoyenne a pu déboucher sur un </w:t>
      </w:r>
      <w:proofErr w:type="spellStart"/>
      <w:r w:rsidRPr="00456A7A">
        <w:rPr>
          <w:rFonts w:eastAsia="Times New Roman" w:cstheme="minorHAnsi"/>
          <w:color w:val="000000" w:themeColor="text1"/>
          <w:lang w:eastAsia="fr-FR"/>
          <w14:textOutline w14:w="0" w14:cap="flat" w14:cmpd="sng" w14:algn="ctr">
            <w14:noFill/>
            <w14:prstDash w14:val="solid"/>
            <w14:round/>
          </w14:textOutline>
        </w:rPr>
        <w:t>Pole</w:t>
      </w:r>
      <w:proofErr w:type="spellEnd"/>
      <w:r w:rsidRPr="00456A7A">
        <w:rPr>
          <w:rFonts w:eastAsia="Times New Roman" w:cstheme="minorHAnsi"/>
          <w:color w:val="000000" w:themeColor="text1"/>
          <w:lang w:eastAsia="fr-FR"/>
          <w14:textOutline w14:w="0" w14:cap="flat" w14:cmpd="sng" w14:algn="ctr">
            <w14:noFill/>
            <w14:prstDash w14:val="solid"/>
            <w14:round/>
          </w14:textOutline>
        </w:rPr>
        <w:t xml:space="preserve"> territorial de coopération économique portant de nombreuses actions de transition écologique et solidaire</w:t>
      </w:r>
      <w:r w:rsidRPr="00F90F59">
        <w:rPr>
          <w:rFonts w:eastAsia="Times New Roman" w:cstheme="minorHAnsi"/>
          <w:b/>
          <w:bCs/>
          <w:color w:val="000000" w:themeColor="text1"/>
          <w:lang w:eastAsia="fr-FR"/>
          <w14:textOutline w14:w="0" w14:cap="flat" w14:cmpd="sng" w14:algn="ctr">
            <w14:noFill/>
            <w14:prstDash w14:val="solid"/>
            <w14:round/>
          </w14:textOutline>
        </w:rPr>
        <w:t>. Le débat se poursuivra sur place lors d’une visite apprenante que GNIAC va organiser</w:t>
      </w:r>
      <w:r>
        <w:rPr>
          <w:rFonts w:eastAsia="Times New Roman" w:cstheme="minorHAnsi"/>
          <w:b/>
          <w:bCs/>
          <w:color w:val="000000" w:themeColor="text1"/>
          <w:lang w:eastAsia="fr-FR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A84A97" w14:textId="77777777" w:rsidR="00F90F59" w:rsidRPr="00F90F59" w:rsidRDefault="00F90F59" w:rsidP="00F90F59">
      <w:pPr>
        <w:pStyle w:val="Paragraphedeliste"/>
        <w:spacing w:after="0" w:line="240" w:lineRule="auto"/>
        <w:jc w:val="both"/>
        <w:rPr>
          <w:rFonts w:ascii="Helvetica Neue" w:eastAsia="Times New Roman" w:hAnsi="Helvetica Neue" w:cs="Times New Roman"/>
          <w:b/>
          <w:bCs/>
          <w:sz w:val="18"/>
          <w:szCs w:val="18"/>
          <w:lang w:eastAsia="fr-FR"/>
        </w:rPr>
      </w:pPr>
    </w:p>
    <w:p w14:paraId="1FF41A72" w14:textId="1BC66CBD" w:rsidR="00456A7A" w:rsidRDefault="00563196" w:rsidP="00456A7A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456A7A">
        <w:rPr>
          <w:rFonts w:cstheme="minorHAnsi"/>
          <w:b/>
          <w:bCs/>
        </w:rPr>
        <w:t xml:space="preserve">Lester Bilal </w:t>
      </w:r>
      <w:r w:rsidRPr="00456A7A">
        <w:rPr>
          <w:rFonts w:cstheme="minorHAnsi"/>
        </w:rPr>
        <w:t>(</w:t>
      </w:r>
      <w:hyperlink r:id="rId6" w:history="1">
        <w:r w:rsidRPr="00456A7A">
          <w:rPr>
            <w:rStyle w:val="Lienhypertexte"/>
            <w:rFonts w:eastAsia="Times New Roman" w:cstheme="minorHAnsi"/>
            <w:lang w:eastAsia="fr-FR"/>
          </w:rPr>
          <w:t>lasso.despoetesurbains@outlook.fr</w:t>
        </w:r>
      </w:hyperlink>
      <w:r w:rsidRPr="00456A7A">
        <w:rPr>
          <w:rFonts w:eastAsia="Times New Roman" w:cstheme="minorHAnsi"/>
          <w:lang w:eastAsia="fr-FR"/>
        </w:rPr>
        <w:t xml:space="preserve"> et 0668262510</w:t>
      </w:r>
      <w:r w:rsidR="008F1E24" w:rsidRPr="00456A7A">
        <w:rPr>
          <w:rFonts w:eastAsia="Times New Roman" w:cstheme="minorHAnsi"/>
          <w:lang w:eastAsia="fr-FR"/>
        </w:rPr>
        <w:t>)</w:t>
      </w:r>
      <w:r w:rsidR="008F1E24" w:rsidRPr="00456A7A">
        <w:rPr>
          <w:rFonts w:cstheme="minorHAnsi"/>
        </w:rPr>
        <w:t xml:space="preserve"> nouvel</w:t>
      </w:r>
      <w:r w:rsidRPr="00456A7A">
        <w:rPr>
          <w:rFonts w:cstheme="minorHAnsi"/>
        </w:rPr>
        <w:t xml:space="preserve"> adhérent GNIAC, artiste </w:t>
      </w:r>
      <w:r w:rsidR="008F1E24" w:rsidRPr="00456A7A">
        <w:rPr>
          <w:rFonts w:cstheme="minorHAnsi"/>
        </w:rPr>
        <w:t>engagé, a</w:t>
      </w:r>
      <w:r w:rsidRPr="00456A7A">
        <w:rPr>
          <w:rFonts w:cstheme="minorHAnsi"/>
        </w:rPr>
        <w:t xml:space="preserve"> présenté son action à la tête de </w:t>
      </w:r>
      <w:r w:rsidRPr="00456A7A">
        <w:rPr>
          <w:rFonts w:cstheme="minorHAnsi"/>
          <w:b/>
          <w:bCs/>
        </w:rPr>
        <w:t>l’association des poètes urbains</w:t>
      </w:r>
      <w:r w:rsidRPr="00456A7A">
        <w:rPr>
          <w:rFonts w:cstheme="minorHAnsi"/>
        </w:rPr>
        <w:t> : promouvoir la langue française dans les quartiers avec des méthodes ludiques et artistiques</w:t>
      </w:r>
    </w:p>
    <w:p w14:paraId="26464117" w14:textId="77777777" w:rsidR="00456A7A" w:rsidRPr="00456A7A" w:rsidRDefault="00456A7A" w:rsidP="00456A7A">
      <w:pPr>
        <w:pStyle w:val="Paragraphedeliste"/>
        <w:jc w:val="both"/>
        <w:rPr>
          <w:rFonts w:cstheme="minorHAnsi"/>
        </w:rPr>
      </w:pPr>
    </w:p>
    <w:p w14:paraId="411586E3" w14:textId="1906FC66" w:rsidR="00456A7A" w:rsidRPr="00456A7A" w:rsidRDefault="00563196" w:rsidP="00456A7A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456A7A">
        <w:rPr>
          <w:rFonts w:cstheme="minorHAnsi"/>
          <w:b/>
          <w:bCs/>
        </w:rPr>
        <w:t>Benoit Landau</w:t>
      </w:r>
      <w:r w:rsidRPr="00456A7A">
        <w:rPr>
          <w:rFonts w:cstheme="minorHAnsi"/>
        </w:rPr>
        <w:t>,</w:t>
      </w:r>
      <w:r w:rsidRPr="00456A7A">
        <w:rPr>
          <w:rFonts w:eastAsia="Times New Roman" w:cstheme="minorHAnsi"/>
          <w:lang w:eastAsia="fr-FR"/>
        </w:rPr>
        <w:t xml:space="preserve"> </w:t>
      </w:r>
      <w:hyperlink r:id="rId7" w:tgtFrame="_blank" w:history="1">
        <w:r w:rsidRPr="00456A7A">
          <w:rPr>
            <w:rFonts w:eastAsia="Times New Roman" w:cstheme="minorHAnsi"/>
            <w:color w:val="0000FF"/>
            <w:u w:val="single"/>
            <w:lang w:eastAsia="fr-FR"/>
          </w:rPr>
          <w:t>benoit.landau@plateforme-i.fr</w:t>
        </w:r>
      </w:hyperlink>
      <w:r w:rsidRPr="00456A7A">
        <w:rPr>
          <w:rFonts w:eastAsia="Times New Roman" w:cstheme="minorHAnsi"/>
          <w:lang w:eastAsia="fr-FR"/>
        </w:rPr>
        <w:t xml:space="preserve">, </w:t>
      </w:r>
      <w:r w:rsidRPr="00456A7A">
        <w:rPr>
          <w:rFonts w:cstheme="minorHAnsi"/>
        </w:rPr>
        <w:t xml:space="preserve"> </w:t>
      </w:r>
      <w:r w:rsidR="008F1E24" w:rsidRPr="00456A7A">
        <w:rPr>
          <w:rFonts w:cstheme="minorHAnsi"/>
        </w:rPr>
        <w:t>a présenté</w:t>
      </w:r>
      <w:r w:rsidRPr="00456A7A">
        <w:rPr>
          <w:rFonts w:cstheme="minorHAnsi"/>
        </w:rPr>
        <w:t xml:space="preserve"> la </w:t>
      </w:r>
      <w:proofErr w:type="spellStart"/>
      <w:r w:rsidRPr="00456A7A">
        <w:rPr>
          <w:rFonts w:cstheme="minorHAnsi"/>
          <w:b/>
          <w:bCs/>
        </w:rPr>
        <w:t>Plateformei</w:t>
      </w:r>
      <w:proofErr w:type="spellEnd"/>
      <w:r w:rsidRPr="00456A7A">
        <w:rPr>
          <w:rFonts w:cstheme="minorHAnsi"/>
          <w:b/>
          <w:bCs/>
        </w:rPr>
        <w:t xml:space="preserve"> </w:t>
      </w:r>
      <w:r w:rsidRPr="00456A7A">
        <w:rPr>
          <w:rFonts w:cstheme="minorHAnsi"/>
        </w:rPr>
        <w:t xml:space="preserve"> (groupe SOS), dont il est le DG </w:t>
      </w:r>
      <w:r w:rsidRPr="00456A7A">
        <w:rPr>
          <w:rFonts w:eastAsia="Times New Roman" w:cstheme="minorHAnsi"/>
          <w:lang w:eastAsia="fr-FR"/>
        </w:rPr>
        <w:t xml:space="preserve">: </w:t>
      </w:r>
      <w:hyperlink r:id="rId8" w:tgtFrame="_blank" w:history="1">
        <w:r w:rsidRPr="00456A7A">
          <w:rPr>
            <w:rFonts w:eastAsia="Times New Roman" w:cstheme="minorHAnsi"/>
            <w:color w:val="0000FF"/>
            <w:u w:val="single"/>
            <w:lang w:eastAsia="fr-FR"/>
          </w:rPr>
          <w:t>www.plateforme-i.fr</w:t>
        </w:r>
      </w:hyperlink>
      <w:r w:rsidRPr="00456A7A">
        <w:rPr>
          <w:rFonts w:eastAsia="Times New Roman" w:cstheme="minorHAnsi"/>
          <w:lang w:eastAsia="fr-FR"/>
        </w:rPr>
        <w:t xml:space="preserve"> , formation, insertion et accès à l’emploi de personnes en difficulté</w:t>
      </w:r>
    </w:p>
    <w:p w14:paraId="0A4D343A" w14:textId="4EC6BA1B" w:rsidR="00563196" w:rsidRPr="00456A7A" w:rsidRDefault="00563196" w:rsidP="00456A7A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456A7A">
        <w:rPr>
          <w:rFonts w:eastAsia="Times New Roman" w:cstheme="minorHAnsi"/>
          <w:b/>
          <w:bCs/>
          <w:lang w:eastAsia="fr-FR"/>
        </w:rPr>
        <w:t xml:space="preserve">Franck </w:t>
      </w:r>
      <w:proofErr w:type="spellStart"/>
      <w:r w:rsidRPr="00456A7A">
        <w:rPr>
          <w:rFonts w:eastAsia="Times New Roman" w:cstheme="minorHAnsi"/>
          <w:b/>
          <w:bCs/>
          <w:lang w:eastAsia="fr-FR"/>
        </w:rPr>
        <w:t>Drapin</w:t>
      </w:r>
      <w:proofErr w:type="spellEnd"/>
      <w:r w:rsidRPr="00456A7A">
        <w:rPr>
          <w:rFonts w:eastAsia="Times New Roman" w:cstheme="minorHAnsi"/>
          <w:lang w:eastAsia="fr-FR"/>
        </w:rPr>
        <w:t xml:space="preserve"> </w:t>
      </w:r>
      <w:r w:rsidR="008F1E24" w:rsidRPr="00456A7A">
        <w:rPr>
          <w:rFonts w:eastAsia="Times New Roman" w:cstheme="minorHAnsi"/>
          <w:lang w:eastAsia="fr-FR"/>
        </w:rPr>
        <w:t xml:space="preserve">a présenté son </w:t>
      </w:r>
      <w:r w:rsidRPr="00456A7A">
        <w:rPr>
          <w:rFonts w:eastAsia="Times New Roman" w:cstheme="minorHAnsi"/>
          <w:lang w:eastAsia="fr-FR"/>
        </w:rPr>
        <w:t xml:space="preserve">projet </w:t>
      </w:r>
      <w:r w:rsidRPr="00456A7A">
        <w:rPr>
          <w:rFonts w:eastAsia="Times New Roman" w:cstheme="minorHAnsi"/>
          <w:b/>
          <w:bCs/>
          <w:lang w:eastAsia="fr-FR"/>
        </w:rPr>
        <w:t xml:space="preserve">Yonne 100% </w:t>
      </w:r>
      <w:proofErr w:type="spellStart"/>
      <w:r w:rsidRPr="00456A7A">
        <w:rPr>
          <w:rFonts w:eastAsia="Times New Roman" w:cstheme="minorHAnsi"/>
          <w:b/>
          <w:bCs/>
          <w:lang w:eastAsia="fr-FR"/>
        </w:rPr>
        <w:t>inclusion</w:t>
      </w:r>
      <w:r w:rsidR="00456A7A">
        <w:rPr>
          <w:rFonts w:eastAsia="Times New Roman" w:cstheme="minorHAnsi"/>
          <w:b/>
          <w:bCs/>
          <w:lang w:eastAsia="fr-FR"/>
        </w:rPr>
        <w:t>.</w:t>
      </w:r>
      <w:r w:rsidRPr="00456A7A">
        <w:rPr>
          <w:rFonts w:eastAsia="Times New Roman" w:cstheme="minorHAnsi"/>
          <w:lang w:eastAsia="fr-FR"/>
        </w:rPr>
        <w:t>Lien</w:t>
      </w:r>
      <w:proofErr w:type="spellEnd"/>
      <w:r w:rsidRPr="00456A7A">
        <w:rPr>
          <w:rFonts w:eastAsia="Times New Roman" w:cstheme="minorHAnsi"/>
          <w:lang w:eastAsia="fr-FR"/>
        </w:rPr>
        <w:t xml:space="preserve"> vers la présentation </w:t>
      </w:r>
      <w:r w:rsidR="008F1E24" w:rsidRPr="00456A7A">
        <w:rPr>
          <w:rFonts w:eastAsia="Times New Roman" w:cstheme="minorHAnsi"/>
          <w:lang w:eastAsia="fr-FR"/>
        </w:rPr>
        <w:t>du projet</w:t>
      </w:r>
    </w:p>
    <w:p w14:paraId="4ED941A7" w14:textId="68E22FCA" w:rsidR="00563196" w:rsidRDefault="00456A7A" w:rsidP="00456A7A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               </w:t>
      </w:r>
      <w:hyperlink r:id="rId9" w:history="1">
        <w:r w:rsidRPr="00FD1853">
          <w:rPr>
            <w:rStyle w:val="Lienhypertexte"/>
            <w:rFonts w:eastAsia="Times New Roman" w:cstheme="minorHAnsi"/>
            <w:lang w:eastAsia="fr-FR"/>
          </w:rPr>
          <w:t>https://drive.google.com/file/d/1zpHrAyX0XTLxlU5ZcfWHc4LHMrFJnGOe/view?usp=sharing</w:t>
        </w:r>
      </w:hyperlink>
    </w:p>
    <w:p w14:paraId="1796B3A0" w14:textId="0B75B9C6" w:rsidR="008F1E24" w:rsidRDefault="008F1E24" w:rsidP="00456A7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974A502" w14:textId="38DE891B" w:rsidR="008F1E24" w:rsidRDefault="008F1E24" w:rsidP="00456A7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 Neue" w:eastAsia="Times New Roman" w:hAnsi="Helvetica Neue" w:cs="Times New Roman"/>
          <w:sz w:val="18"/>
          <w:szCs w:val="18"/>
          <w:lang w:eastAsia="fr-FR"/>
        </w:rPr>
      </w:pPr>
      <w:proofErr w:type="spellStart"/>
      <w:r w:rsidRPr="00456A7A">
        <w:rPr>
          <w:rFonts w:eastAsia="Times New Roman" w:cstheme="minorHAnsi"/>
          <w:b/>
          <w:bCs/>
          <w:lang w:eastAsia="fr-FR"/>
        </w:rPr>
        <w:t>Lilya</w:t>
      </w:r>
      <w:proofErr w:type="spellEnd"/>
      <w:r w:rsidRPr="00456A7A">
        <w:rPr>
          <w:rFonts w:eastAsia="Times New Roman" w:cstheme="minorHAnsi"/>
          <w:b/>
          <w:bCs/>
          <w:lang w:eastAsia="fr-FR"/>
        </w:rPr>
        <w:t xml:space="preserve"> </w:t>
      </w:r>
      <w:proofErr w:type="spellStart"/>
      <w:r w:rsidRPr="00456A7A">
        <w:rPr>
          <w:rFonts w:eastAsia="Times New Roman" w:cstheme="minorHAnsi"/>
          <w:b/>
          <w:bCs/>
          <w:lang w:eastAsia="fr-FR"/>
        </w:rPr>
        <w:t>Reshtnyak</w:t>
      </w:r>
      <w:proofErr w:type="spellEnd"/>
      <w:r w:rsidRPr="00456A7A">
        <w:rPr>
          <w:rFonts w:eastAsia="Times New Roman" w:cstheme="minorHAnsi"/>
          <w:lang w:eastAsia="fr-FR"/>
        </w:rPr>
        <w:t xml:space="preserve"> a présenté</w:t>
      </w:r>
      <w:r w:rsidRPr="00456A7A">
        <w:rPr>
          <w:rFonts w:eastAsia="Times New Roman" w:cstheme="minorHAnsi"/>
          <w:b/>
          <w:bCs/>
          <w:lang w:eastAsia="fr-FR"/>
        </w:rPr>
        <w:t xml:space="preserve"> </w:t>
      </w:r>
      <w:proofErr w:type="spellStart"/>
      <w:r w:rsidRPr="00456A7A">
        <w:rPr>
          <w:rFonts w:eastAsia="Times New Roman" w:cstheme="minorHAnsi"/>
          <w:b/>
          <w:bCs/>
          <w:lang w:eastAsia="fr-FR"/>
        </w:rPr>
        <w:t>HipHipIn</w:t>
      </w:r>
      <w:proofErr w:type="spellEnd"/>
      <w:r w:rsidRPr="00456A7A">
        <w:rPr>
          <w:rFonts w:eastAsia="Times New Roman" w:cstheme="minorHAnsi"/>
          <w:lang w:eastAsia="fr-FR"/>
        </w:rPr>
        <w:t xml:space="preserve">, plateforme d’appui à l’inclusion dans l’emploi de personnes au profils atypiques (Asperger, Hypersensibles…) : </w:t>
      </w:r>
      <w:hyperlink r:id="rId10" w:tgtFrame="_blank" w:history="1">
        <w:r w:rsidRPr="00456A7A">
          <w:rPr>
            <w:rFonts w:ascii="Helvetica Neue" w:eastAsia="Times New Roman" w:hAnsi="Helvetica Neue" w:cs="Times New Roman"/>
            <w:color w:val="0000FF"/>
            <w:sz w:val="18"/>
            <w:szCs w:val="18"/>
            <w:u w:val="single"/>
            <w:lang w:eastAsia="fr-FR"/>
          </w:rPr>
          <w:t>http://hipipin.com</w:t>
        </w:r>
      </w:hyperlink>
    </w:p>
    <w:p w14:paraId="4C3EAED8" w14:textId="77777777" w:rsidR="00456A7A" w:rsidRDefault="00456A7A" w:rsidP="00456A7A">
      <w:pPr>
        <w:pStyle w:val="Paragraphedeliste"/>
        <w:spacing w:after="0" w:line="240" w:lineRule="auto"/>
        <w:jc w:val="both"/>
        <w:rPr>
          <w:rFonts w:ascii="Helvetica Neue" w:eastAsia="Times New Roman" w:hAnsi="Helvetica Neue" w:cs="Times New Roman"/>
          <w:sz w:val="18"/>
          <w:szCs w:val="18"/>
          <w:lang w:eastAsia="fr-FR"/>
        </w:rPr>
      </w:pPr>
    </w:p>
    <w:p w14:paraId="0F0E2A60" w14:textId="7D099CE4" w:rsidR="008F1E24" w:rsidRPr="00456A7A" w:rsidRDefault="008F1E24" w:rsidP="00456A7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Helvetica Neue" w:eastAsia="Times New Roman" w:hAnsi="Helvetica Neue" w:cs="Times New Roman"/>
          <w:sz w:val="18"/>
          <w:szCs w:val="18"/>
          <w:lang w:eastAsia="fr-FR"/>
        </w:rPr>
      </w:pPr>
      <w:r w:rsidRPr="00456A7A">
        <w:rPr>
          <w:rFonts w:eastAsia="Times New Roman" w:cstheme="minorHAnsi"/>
          <w:b/>
          <w:bCs/>
          <w:lang w:eastAsia="fr-FR"/>
        </w:rPr>
        <w:t xml:space="preserve">Karine Prigent et </w:t>
      </w:r>
      <w:r w:rsidR="00F17D6B" w:rsidRPr="00456A7A">
        <w:rPr>
          <w:rFonts w:eastAsia="Times New Roman" w:cstheme="minorHAnsi"/>
          <w:b/>
          <w:bCs/>
          <w:lang w:eastAsia="fr-FR"/>
        </w:rPr>
        <w:t>Clémence</w:t>
      </w:r>
      <w:r w:rsidRPr="00456A7A">
        <w:rPr>
          <w:rFonts w:eastAsia="Times New Roman" w:cstheme="minorHAnsi"/>
          <w:b/>
          <w:bCs/>
          <w:lang w:eastAsia="fr-FR"/>
        </w:rPr>
        <w:t xml:space="preserve"> </w:t>
      </w:r>
      <w:proofErr w:type="spellStart"/>
      <w:r w:rsidRPr="00456A7A">
        <w:rPr>
          <w:rFonts w:eastAsia="Times New Roman" w:cstheme="minorHAnsi"/>
          <w:b/>
          <w:bCs/>
          <w:lang w:eastAsia="fr-FR"/>
        </w:rPr>
        <w:t>Deback</w:t>
      </w:r>
      <w:proofErr w:type="spellEnd"/>
      <w:r w:rsidRPr="00456A7A">
        <w:rPr>
          <w:rFonts w:eastAsia="Times New Roman" w:cstheme="minorHAnsi"/>
          <w:lang w:eastAsia="fr-FR"/>
        </w:rPr>
        <w:t xml:space="preserve"> ont </w:t>
      </w:r>
      <w:r w:rsidR="00456A7A" w:rsidRPr="00456A7A">
        <w:rPr>
          <w:rFonts w:eastAsia="Times New Roman" w:cstheme="minorHAnsi"/>
          <w:lang w:eastAsia="fr-FR"/>
        </w:rPr>
        <w:t>présenté le</w:t>
      </w:r>
      <w:r w:rsidRPr="00456A7A">
        <w:rPr>
          <w:rFonts w:eastAsia="Times New Roman" w:cstheme="minorHAnsi"/>
          <w:lang w:eastAsia="fr-FR"/>
        </w:rPr>
        <w:t xml:space="preserve"> projet </w:t>
      </w:r>
      <w:r w:rsidRPr="00456A7A">
        <w:rPr>
          <w:rFonts w:eastAsia="Times New Roman" w:cstheme="minorHAnsi"/>
          <w:b/>
          <w:bCs/>
          <w:lang w:eastAsia="fr-FR"/>
        </w:rPr>
        <w:t>Esprit Mécénat</w:t>
      </w:r>
      <w:r w:rsidRPr="00456A7A">
        <w:rPr>
          <w:rFonts w:eastAsia="Times New Roman" w:cstheme="minorHAnsi"/>
          <w:lang w:eastAsia="fr-FR"/>
        </w:rPr>
        <w:t xml:space="preserve"> dans la Région Centre</w:t>
      </w:r>
    </w:p>
    <w:p w14:paraId="097B20CF" w14:textId="77777777" w:rsidR="00456A7A" w:rsidRPr="00456A7A" w:rsidRDefault="00456A7A" w:rsidP="00456A7A">
      <w:pPr>
        <w:pStyle w:val="Paragraphedeliste"/>
        <w:rPr>
          <w:rFonts w:ascii="Helvetica Neue" w:eastAsia="Times New Roman" w:hAnsi="Helvetica Neue" w:cs="Times New Roman"/>
          <w:sz w:val="18"/>
          <w:szCs w:val="18"/>
          <w:lang w:eastAsia="fr-FR"/>
        </w:rPr>
      </w:pPr>
    </w:p>
    <w:p w14:paraId="0DC2E941" w14:textId="77777777" w:rsidR="00456A7A" w:rsidRPr="00456A7A" w:rsidRDefault="00456A7A" w:rsidP="00456A7A">
      <w:pPr>
        <w:pStyle w:val="Paragraphedeliste"/>
        <w:spacing w:after="0" w:line="240" w:lineRule="auto"/>
        <w:jc w:val="both"/>
        <w:rPr>
          <w:rFonts w:ascii="Helvetica Neue" w:eastAsia="Times New Roman" w:hAnsi="Helvetica Neue" w:cs="Times New Roman"/>
          <w:sz w:val="18"/>
          <w:szCs w:val="18"/>
          <w:lang w:eastAsia="fr-FR"/>
        </w:rPr>
      </w:pPr>
    </w:p>
    <w:p w14:paraId="0E797241" w14:textId="322416F5" w:rsidR="00563196" w:rsidRPr="00FD1853" w:rsidRDefault="00563196" w:rsidP="00456A7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02EB3BC3" w14:textId="6420DF82" w:rsidR="00563196" w:rsidRDefault="00563196" w:rsidP="00456A7A">
      <w:pPr>
        <w:pStyle w:val="Paragraphedeliste"/>
        <w:jc w:val="both"/>
      </w:pPr>
    </w:p>
    <w:p w14:paraId="68FFA302" w14:textId="321D7DB6" w:rsidR="00FD1853" w:rsidRDefault="00FD1853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FD1853" w:rsidRPr="00FD1853" w14:paraId="17468BFF" w14:textId="77777777" w:rsidTr="00FD1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6B876" w14:textId="77777777" w:rsidR="00FD1853" w:rsidRPr="00FD1853" w:rsidRDefault="00FD1853" w:rsidP="00563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81F63DA" w14:textId="77777777" w:rsidR="00FD1853" w:rsidRPr="00FD1853" w:rsidRDefault="00FD1853" w:rsidP="00FD1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1853" w:rsidRPr="00FD1853" w14:paraId="415E6AF7" w14:textId="77777777" w:rsidTr="00FD1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57B66" w14:textId="77777777" w:rsidR="00FD1853" w:rsidRPr="00FD1853" w:rsidRDefault="00FD1853" w:rsidP="00FD1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BAFA7" w14:textId="77777777" w:rsidR="00FD1853" w:rsidRPr="00FD1853" w:rsidRDefault="00FD1853" w:rsidP="00FD1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E3A62A4" w14:textId="77777777" w:rsidR="00FD1853" w:rsidRPr="00FD1853" w:rsidRDefault="00FD1853" w:rsidP="00FD18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sectPr w:rsidR="00FD1853" w:rsidRPr="00FD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74E0"/>
    <w:multiLevelType w:val="hybridMultilevel"/>
    <w:tmpl w:val="EBEAF7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63A5"/>
    <w:multiLevelType w:val="hybridMultilevel"/>
    <w:tmpl w:val="07BE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2896"/>
    <w:multiLevelType w:val="hybridMultilevel"/>
    <w:tmpl w:val="6AEA0B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3C"/>
    <w:rsid w:val="000B2B3C"/>
    <w:rsid w:val="00210224"/>
    <w:rsid w:val="00456A7A"/>
    <w:rsid w:val="00563196"/>
    <w:rsid w:val="005D651E"/>
    <w:rsid w:val="008F1E24"/>
    <w:rsid w:val="00953C17"/>
    <w:rsid w:val="00A466F5"/>
    <w:rsid w:val="00F17D6B"/>
    <w:rsid w:val="00F90F59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3EB2"/>
  <w15:chartTrackingRefBased/>
  <w15:docId w15:val="{E4F3F8B1-BADD-4B30-AB85-95CDABF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31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31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6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9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eforme-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oit.landau@plateforme-i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so.despoetesurbains@outlook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.cherfaoui@eco-solidaire.fr" TargetMode="External"/><Relationship Id="rId10" Type="http://schemas.openxmlformats.org/officeDocument/2006/relationships/hyperlink" Target="http://hipip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pHrAyX0XTLxlU5ZcfWHc4LHMrFJnGOe/view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 Bouetiez</dc:creator>
  <cp:keywords/>
  <dc:description/>
  <cp:lastModifiedBy>Thierry du Bouetiez</cp:lastModifiedBy>
  <cp:revision>4</cp:revision>
  <dcterms:created xsi:type="dcterms:W3CDTF">2020-10-20T08:37:00Z</dcterms:created>
  <dcterms:modified xsi:type="dcterms:W3CDTF">2020-10-21T14:34:00Z</dcterms:modified>
</cp:coreProperties>
</file>